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886" w:rsidRDefault="00992886" w:rsidP="00992886">
      <w:pPr>
        <w:spacing w:after="0" w:line="240" w:lineRule="auto"/>
        <w:rPr>
          <w:b/>
          <w:color w:val="0D0D0D" w:themeColor="text1" w:themeTint="F2"/>
          <w:sz w:val="32"/>
          <w:szCs w:val="32"/>
          <w:u w:val="double"/>
        </w:rPr>
      </w:pPr>
      <w:r w:rsidRPr="0003664A">
        <w:rPr>
          <w:b/>
          <w:color w:val="0D0D0D" w:themeColor="text1" w:themeTint="F2"/>
          <w:sz w:val="32"/>
          <w:szCs w:val="32"/>
          <w:u w:val="double"/>
        </w:rPr>
        <w:t xml:space="preserve">Distribute an Autodesk Product to Multiple Computers Using a Master Image </w:t>
      </w:r>
    </w:p>
    <w:p w:rsidR="00992886" w:rsidRDefault="00992886" w:rsidP="00992886">
      <w:pPr>
        <w:spacing w:after="0" w:line="240" w:lineRule="auto"/>
        <w:rPr>
          <w:b/>
          <w:color w:val="0D0D0D" w:themeColor="text1" w:themeTint="F2"/>
          <w:sz w:val="32"/>
          <w:szCs w:val="32"/>
          <w:u w:val="double"/>
        </w:rPr>
      </w:pPr>
      <w:r w:rsidRPr="003C6C26">
        <w:rPr>
          <w:color w:val="0D0D0D" w:themeColor="text1" w:themeTint="F2"/>
        </w:rPr>
        <w:t xml:space="preserve">The following topic is provided for those users who use a master image to distribute Autodesk products. Autodesk does not recommend or support this deployment method. </w:t>
      </w:r>
    </w:p>
    <w:p w:rsidR="00992886" w:rsidRPr="003C6C26" w:rsidRDefault="00992886" w:rsidP="00992886">
      <w:pPr>
        <w:spacing w:after="0" w:line="240" w:lineRule="auto"/>
        <w:rPr>
          <w:b/>
          <w:color w:val="0D0D0D" w:themeColor="text1" w:themeTint="F2"/>
          <w:sz w:val="32"/>
          <w:szCs w:val="32"/>
          <w:u w:val="double"/>
        </w:rPr>
      </w:pPr>
      <w:r w:rsidRPr="003C6C26">
        <w:rPr>
          <w:color w:val="0D0D0D" w:themeColor="text1" w:themeTint="F2"/>
        </w:rPr>
        <w:t xml:space="preserve">You can distribute an Autodesk product to several computers by using a master image. </w:t>
      </w:r>
    </w:p>
    <w:p w:rsidR="00992886" w:rsidRPr="003C6C26" w:rsidRDefault="00992886" w:rsidP="00992886">
      <w:pPr>
        <w:spacing w:after="0" w:line="240" w:lineRule="auto"/>
        <w:rPr>
          <w:color w:val="0D0D0D" w:themeColor="text1" w:themeTint="F2"/>
        </w:rPr>
      </w:pPr>
    </w:p>
    <w:p w:rsidR="00992886" w:rsidRPr="003C6C26" w:rsidRDefault="00992886" w:rsidP="00992886">
      <w:pPr>
        <w:spacing w:after="0" w:line="240" w:lineRule="auto"/>
        <w:rPr>
          <w:color w:val="0D0D0D" w:themeColor="text1" w:themeTint="F2"/>
        </w:rPr>
      </w:pPr>
      <w:r w:rsidRPr="003C6C26">
        <w:rPr>
          <w:color w:val="0D0D0D" w:themeColor="text1" w:themeTint="F2"/>
        </w:rPr>
        <w:t>To distribute an Autodesk product to multiple computers using a master image</w:t>
      </w:r>
    </w:p>
    <w:p w:rsidR="00992886" w:rsidRPr="003C6C26" w:rsidRDefault="00992886" w:rsidP="00992886">
      <w:pPr>
        <w:spacing w:after="0" w:line="240" w:lineRule="auto"/>
        <w:rPr>
          <w:color w:val="0D0D0D" w:themeColor="text1" w:themeTint="F2"/>
        </w:rPr>
      </w:pPr>
    </w:p>
    <w:p w:rsidR="00992886" w:rsidRPr="003C6C26" w:rsidRDefault="00992886" w:rsidP="00992886">
      <w:pPr>
        <w:spacing w:after="0" w:line="240" w:lineRule="auto"/>
        <w:rPr>
          <w:color w:val="0D0D0D" w:themeColor="text1" w:themeTint="F2"/>
        </w:rPr>
      </w:pPr>
      <w:r w:rsidRPr="003C6C26">
        <w:rPr>
          <w:color w:val="0D0D0D" w:themeColor="text1" w:themeTint="F2"/>
        </w:rPr>
        <w:t xml:space="preserve"> 1</w:t>
      </w:r>
      <w:r w:rsidR="00FA7BCB">
        <w:rPr>
          <w:color w:val="0D0D0D" w:themeColor="text1" w:themeTint="F2"/>
        </w:rPr>
        <w:t>.</w:t>
      </w:r>
      <w:r w:rsidRPr="003C6C26">
        <w:rPr>
          <w:color w:val="0D0D0D" w:themeColor="text1" w:themeTint="F2"/>
        </w:rPr>
        <w:t xml:space="preserve"> Install your Autodesk product on one computer. For more information about installing, see your Autodesk product’s Stand-Alone Installation Guide. Do not activate the product, because any activation will be lost after the next step.</w:t>
      </w:r>
    </w:p>
    <w:p w:rsidR="00992886" w:rsidRPr="003C6C26" w:rsidRDefault="00992886" w:rsidP="00992886">
      <w:pPr>
        <w:spacing w:after="0" w:line="240" w:lineRule="auto"/>
        <w:rPr>
          <w:color w:val="0D0D0D" w:themeColor="text1" w:themeTint="F2"/>
        </w:rPr>
      </w:pPr>
    </w:p>
    <w:p w:rsidR="00992886" w:rsidRPr="003C6C26" w:rsidRDefault="00992886" w:rsidP="00992886">
      <w:pPr>
        <w:spacing w:after="0" w:line="240" w:lineRule="auto"/>
        <w:rPr>
          <w:color w:val="0D0D0D" w:themeColor="text1" w:themeTint="F2"/>
        </w:rPr>
      </w:pPr>
      <w:r w:rsidRPr="003C6C26">
        <w:rPr>
          <w:color w:val="0D0D0D" w:themeColor="text1" w:themeTint="F2"/>
        </w:rPr>
        <w:t xml:space="preserve"> 2 In Windows Explorer, in the following path, delete the Software Licenses folder: </w:t>
      </w:r>
    </w:p>
    <w:p w:rsidR="00992886" w:rsidRPr="003C6C26" w:rsidRDefault="00992886" w:rsidP="00992886">
      <w:pPr>
        <w:spacing w:after="0" w:line="240" w:lineRule="auto"/>
        <w:rPr>
          <w:color w:val="0D0D0D" w:themeColor="text1" w:themeTint="F2"/>
        </w:rPr>
      </w:pPr>
    </w:p>
    <w:p w:rsidR="00992886" w:rsidRPr="003C6C26" w:rsidRDefault="00992886" w:rsidP="00992886">
      <w:pPr>
        <w:spacing w:after="0" w:line="240" w:lineRule="auto"/>
        <w:rPr>
          <w:color w:val="0D0D0D" w:themeColor="text1" w:themeTint="F2"/>
        </w:rPr>
      </w:pPr>
      <w:r w:rsidRPr="003C6C26">
        <w:rPr>
          <w:color w:val="0D0D0D" w:themeColor="text1" w:themeTint="F2"/>
        </w:rPr>
        <w:t xml:space="preserve">C:\Documents and Settings\All Users\Application Data\Autodesk\Software Licenses </w:t>
      </w:r>
    </w:p>
    <w:p w:rsidR="00992886" w:rsidRPr="003C6C26" w:rsidRDefault="00992886" w:rsidP="00992886">
      <w:pPr>
        <w:spacing w:after="0" w:line="240" w:lineRule="auto"/>
        <w:rPr>
          <w:color w:val="0D0D0D" w:themeColor="text1" w:themeTint="F2"/>
        </w:rPr>
      </w:pPr>
    </w:p>
    <w:p w:rsidR="00992886" w:rsidRPr="003C6C26" w:rsidRDefault="00992886" w:rsidP="00992886">
      <w:pPr>
        <w:spacing w:after="0" w:line="240" w:lineRule="auto"/>
        <w:rPr>
          <w:color w:val="0D0D0D" w:themeColor="text1" w:themeTint="F2"/>
        </w:rPr>
      </w:pPr>
      <w:r w:rsidRPr="003C6C26">
        <w:rPr>
          <w:color w:val="0D0D0D" w:themeColor="text1" w:themeTint="F2"/>
        </w:rPr>
        <w:t xml:space="preserve">3 Using partition-imaging software, such as Norton Ghost, create an image of the entire boot partition and save it to a writeable CD or a shared network drive. </w:t>
      </w:r>
    </w:p>
    <w:p w:rsidR="00992886" w:rsidRPr="003C6C26" w:rsidRDefault="00992886" w:rsidP="00992886">
      <w:pPr>
        <w:spacing w:after="0" w:line="240" w:lineRule="auto"/>
        <w:rPr>
          <w:color w:val="0D0D0D" w:themeColor="text1" w:themeTint="F2"/>
        </w:rPr>
      </w:pPr>
    </w:p>
    <w:p w:rsidR="00992886" w:rsidRDefault="00992886" w:rsidP="00992886">
      <w:pPr>
        <w:spacing w:after="0" w:line="240" w:lineRule="auto"/>
        <w:rPr>
          <w:color w:val="0D0D0D" w:themeColor="text1" w:themeTint="F2"/>
        </w:rPr>
      </w:pPr>
      <w:r w:rsidRPr="003C6C26">
        <w:rPr>
          <w:color w:val="0D0D0D" w:themeColor="text1" w:themeTint="F2"/>
        </w:rPr>
        <w:t>4 On each computer where you want your Autodesk product to run, restore the master image using the same partition-imaging software.</w:t>
      </w:r>
    </w:p>
    <w:p w:rsidR="00992886" w:rsidRDefault="00992886" w:rsidP="00992886">
      <w:pPr>
        <w:spacing w:after="0" w:line="240" w:lineRule="auto"/>
        <w:rPr>
          <w:color w:val="0D0D0D" w:themeColor="text1" w:themeTint="F2"/>
        </w:rPr>
      </w:pPr>
    </w:p>
    <w:p w:rsidR="00992886" w:rsidRDefault="00992886" w:rsidP="00992886">
      <w:pPr>
        <w:spacing w:after="0" w:line="240" w:lineRule="auto"/>
        <w:rPr>
          <w:color w:val="1D1B11" w:themeColor="background2" w:themeShade="1A"/>
        </w:rPr>
      </w:pPr>
      <w:r w:rsidRPr="003C6C26">
        <w:rPr>
          <w:color w:val="1D1B11" w:themeColor="background2" w:themeShade="1A"/>
        </w:rPr>
        <w:t>When you copied the partition image again, any files that were altered during training or other use are back in their original state and ready to use again. The license files are preserved, and no reactivation is necessary</w:t>
      </w:r>
    </w:p>
    <w:p w:rsidR="004C7EBA" w:rsidRDefault="004C7EBA"/>
    <w:sectPr w:rsidR="004C7EBA" w:rsidSect="004C7E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992886"/>
    <w:rsid w:val="00260154"/>
    <w:rsid w:val="004C7EBA"/>
    <w:rsid w:val="00992886"/>
    <w:rsid w:val="00FA7BC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2017-06-28T10:03:00Z</dcterms:created>
  <dcterms:modified xsi:type="dcterms:W3CDTF">2017-06-28T10:42:00Z</dcterms:modified>
</cp:coreProperties>
</file>